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46A01" w14:textId="07BCE53F" w:rsidR="004A0018" w:rsidRPr="006A2AFD" w:rsidRDefault="00C1701C" w:rsidP="00C1701C">
      <w:pPr>
        <w:pStyle w:val="Default"/>
        <w:ind w:left="708" w:firstLine="708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24B6093" wp14:editId="558EE0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2365" cy="1187450"/>
            <wp:effectExtent l="0" t="0" r="635" b="0"/>
            <wp:wrapThrough wrapText="bothSides">
              <wp:wrapPolygon edited="0">
                <wp:start x="0" y="0"/>
                <wp:lineTo x="0" y="21138"/>
                <wp:lineTo x="21252" y="21138"/>
                <wp:lineTo x="212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AE4" w:rsidRPr="006A2AFD">
        <w:rPr>
          <w:noProof/>
          <w:sz w:val="30"/>
          <w:szCs w:val="30"/>
        </w:rPr>
        <w:drawing>
          <wp:anchor distT="0" distB="0" distL="0" distR="0" simplePos="0" relativeHeight="251658240" behindDoc="1" locked="0" layoutInCell="1" allowOverlap="1" wp14:anchorId="6B6EC89A" wp14:editId="1412A034">
            <wp:simplePos x="0" y="0"/>
            <wp:positionH relativeFrom="column">
              <wp:posOffset>31750</wp:posOffset>
            </wp:positionH>
            <wp:positionV relativeFrom="paragraph">
              <wp:posOffset>41275</wp:posOffset>
            </wp:positionV>
            <wp:extent cx="970280" cy="12954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018" w:rsidRPr="006A2AFD">
        <w:rPr>
          <w:rFonts w:ascii="Arial" w:hAnsi="Arial" w:cs="Arial"/>
          <w:b/>
          <w:bCs/>
          <w:sz w:val="30"/>
          <w:szCs w:val="30"/>
        </w:rPr>
        <w:t>Kavallerieverein Baselland</w:t>
      </w:r>
    </w:p>
    <w:p w14:paraId="39E3A9FD" w14:textId="6A1D7921" w:rsidR="004A0018" w:rsidRPr="006A2AFD" w:rsidRDefault="004A0018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</w:p>
    <w:p w14:paraId="25758F63" w14:textId="27010960" w:rsidR="004A0018" w:rsidRDefault="002F6B40" w:rsidP="00C1701C">
      <w:pPr>
        <w:pStyle w:val="Default"/>
        <w:ind w:left="708"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Jugendtag</w:t>
      </w:r>
    </w:p>
    <w:p w14:paraId="6DD15F52" w14:textId="77777777" w:rsidR="006A5CCB" w:rsidRDefault="006A5CCB" w:rsidP="002F6B40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</w:p>
    <w:p w14:paraId="34638004" w14:textId="03DC4969" w:rsidR="002F6B40" w:rsidRPr="00C1701C" w:rsidRDefault="002F6B40" w:rsidP="00C1701C">
      <w:pPr>
        <w:pStyle w:val="Default"/>
        <w:ind w:left="708" w:firstLine="708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C1701C">
        <w:rPr>
          <w:rFonts w:ascii="Arial" w:hAnsi="Arial" w:cs="Arial"/>
          <w:b/>
          <w:bCs/>
          <w:sz w:val="26"/>
          <w:szCs w:val="26"/>
        </w:rPr>
        <w:t>Samstag</w:t>
      </w:r>
      <w:proofErr w:type="gramEnd"/>
      <w:r w:rsidRPr="00C1701C">
        <w:rPr>
          <w:rFonts w:ascii="Arial" w:hAnsi="Arial" w:cs="Arial"/>
          <w:b/>
          <w:bCs/>
          <w:sz w:val="26"/>
          <w:szCs w:val="26"/>
        </w:rPr>
        <w:t xml:space="preserve"> 24.09.2022</w:t>
      </w:r>
    </w:p>
    <w:p w14:paraId="2A0A9638" w14:textId="77777777" w:rsidR="004A0018" w:rsidRPr="006A2AFD" w:rsidRDefault="004A0018">
      <w:pPr>
        <w:rPr>
          <w:rFonts w:ascii="Arial" w:hAnsi="Arial" w:cs="Arial"/>
          <w:b/>
          <w:sz w:val="26"/>
          <w:szCs w:val="26"/>
        </w:rPr>
      </w:pPr>
    </w:p>
    <w:p w14:paraId="7331A03B" w14:textId="77777777" w:rsidR="004A0018" w:rsidRPr="006A2AFD" w:rsidRDefault="004A0018">
      <w:pPr>
        <w:rPr>
          <w:rFonts w:ascii="Arial" w:hAnsi="Arial" w:cs="Arial"/>
          <w:b/>
          <w:sz w:val="26"/>
          <w:szCs w:val="26"/>
        </w:rPr>
      </w:pPr>
    </w:p>
    <w:p w14:paraId="478356CE" w14:textId="3B16F1D4" w:rsidR="000E58A7" w:rsidRDefault="000E58A7">
      <w:pPr>
        <w:rPr>
          <w:rFonts w:ascii="Arial" w:eastAsia="Calibri" w:hAnsi="Arial" w:cs="Arial"/>
          <w:color w:val="000000"/>
          <w:sz w:val="26"/>
          <w:szCs w:val="26"/>
          <w:lang w:val="de-CH"/>
        </w:rPr>
      </w:pPr>
      <w:r>
        <w:rPr>
          <w:rFonts w:ascii="Arial" w:eastAsia="Calibri" w:hAnsi="Arial" w:cs="Arial"/>
          <w:color w:val="000000"/>
          <w:sz w:val="26"/>
          <w:szCs w:val="26"/>
          <w:lang w:val="de-CH"/>
        </w:rPr>
        <w:t>Dein</w:t>
      </w:r>
      <w:r w:rsidR="00DD33F1"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Pferd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tritt sich aufs Eisen und es ist verschoben</w:t>
      </w:r>
      <w:r w:rsidR="00DD33F1"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oder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</w:t>
      </w:r>
      <w:r w:rsidR="00DD33F1"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es 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reisst sich das Eisen </w:t>
      </w:r>
      <w:r w:rsidR="00DD33F1"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ganz 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>ab. Du hast Probleme im Umgang mit deinem Pferd oder es lässt sich nicht verladen? Dein Pferd hat sich verletzt und du weisst</w:t>
      </w:r>
      <w:r w:rsidR="006A5CCB"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</w:t>
      </w:r>
      <w:proofErr w:type="gramStart"/>
      <w:r w:rsidR="006A5CCB">
        <w:rPr>
          <w:rFonts w:ascii="Arial" w:eastAsia="Calibri" w:hAnsi="Arial" w:cs="Arial"/>
          <w:color w:val="000000"/>
          <w:sz w:val="26"/>
          <w:szCs w:val="26"/>
          <w:lang w:val="de-CH"/>
        </w:rPr>
        <w:t>nicht</w:t>
      </w:r>
      <w:proofErr w:type="gramEnd"/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wie du </w:t>
      </w:r>
      <w:r w:rsidR="006A5CCB">
        <w:rPr>
          <w:rFonts w:ascii="Arial" w:eastAsia="Calibri" w:hAnsi="Arial" w:cs="Arial"/>
          <w:color w:val="000000"/>
          <w:sz w:val="26"/>
          <w:szCs w:val="26"/>
          <w:lang w:val="de-CH"/>
        </w:rPr>
        <w:t>in dem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Moment richtig handelst? Was muss man</w:t>
      </w:r>
      <w:r w:rsidR="006A5CCB"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>wo checken?</w:t>
      </w:r>
    </w:p>
    <w:p w14:paraId="1FBDF43C" w14:textId="554F642F" w:rsidR="000E58A7" w:rsidRDefault="000E58A7">
      <w:pPr>
        <w:rPr>
          <w:rFonts w:ascii="Arial" w:eastAsia="Calibri" w:hAnsi="Arial" w:cs="Arial"/>
          <w:color w:val="000000"/>
          <w:sz w:val="26"/>
          <w:szCs w:val="26"/>
          <w:lang w:val="de-CH"/>
        </w:rPr>
      </w:pPr>
    </w:p>
    <w:p w14:paraId="61C3365D" w14:textId="076A5A2F" w:rsidR="000E58A7" w:rsidRDefault="000E58A7">
      <w:pPr>
        <w:rPr>
          <w:rFonts w:ascii="Arial" w:eastAsia="Calibri" w:hAnsi="Arial" w:cs="Arial"/>
          <w:color w:val="000000"/>
          <w:sz w:val="26"/>
          <w:szCs w:val="26"/>
          <w:lang w:val="de-CH"/>
        </w:rPr>
      </w:pPr>
      <w:r>
        <w:rPr>
          <w:rFonts w:ascii="Arial" w:eastAsia="Calibri" w:hAnsi="Arial" w:cs="Arial"/>
          <w:color w:val="000000"/>
          <w:sz w:val="26"/>
          <w:szCs w:val="26"/>
          <w:lang w:val="de-CH"/>
        </w:rPr>
        <w:t>Diese drei Themenbereiche wollen wir in einen Workshop gepackt</w:t>
      </w:r>
      <w:r w:rsidR="006D3BA2">
        <w:rPr>
          <w:rFonts w:ascii="Arial" w:eastAsia="Calibri" w:hAnsi="Arial" w:cs="Arial"/>
          <w:color w:val="000000"/>
          <w:sz w:val="26"/>
          <w:szCs w:val="26"/>
          <w:lang w:val="de-CH"/>
        </w:rPr>
        <w:t>,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am Tag der Jugend</w:t>
      </w:r>
      <w:r w:rsidR="006D3BA2">
        <w:rPr>
          <w:rFonts w:ascii="Arial" w:eastAsia="Calibri" w:hAnsi="Arial" w:cs="Arial"/>
          <w:color w:val="000000"/>
          <w:sz w:val="26"/>
          <w:szCs w:val="26"/>
          <w:lang w:val="de-CH"/>
        </w:rPr>
        <w:t>,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</w:t>
      </w:r>
      <w:r w:rsidR="00A51CFF">
        <w:rPr>
          <w:rFonts w:ascii="Arial" w:eastAsia="Calibri" w:hAnsi="Arial" w:cs="Arial"/>
          <w:color w:val="000000"/>
          <w:sz w:val="26"/>
          <w:szCs w:val="26"/>
          <w:lang w:val="de-CH"/>
        </w:rPr>
        <w:t>behandeln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. Der Fokus liegt auf den </w:t>
      </w:r>
      <w:proofErr w:type="gramStart"/>
      <w:r>
        <w:rPr>
          <w:rFonts w:ascii="Arial" w:eastAsia="Calibri" w:hAnsi="Arial" w:cs="Arial"/>
          <w:color w:val="000000"/>
          <w:sz w:val="26"/>
          <w:szCs w:val="26"/>
          <w:lang w:val="de-CH"/>
        </w:rPr>
        <w:t>Junioren</w:t>
      </w:r>
      <w:proofErr w:type="gramEnd"/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aber auch Aktivmitglieder sind herzlich willkommen </w:t>
      </w:r>
      <w:r w:rsidR="00A51CFF">
        <w:rPr>
          <w:rFonts w:ascii="Arial" w:eastAsia="Calibri" w:hAnsi="Arial" w:cs="Arial"/>
          <w:color w:val="000000"/>
          <w:sz w:val="26"/>
          <w:szCs w:val="26"/>
          <w:lang w:val="de-CH"/>
        </w:rPr>
        <w:t>t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>eilzunehmen.</w:t>
      </w:r>
    </w:p>
    <w:p w14:paraId="4056811A" w14:textId="77777777" w:rsidR="000E58A7" w:rsidRDefault="000E58A7">
      <w:pPr>
        <w:rPr>
          <w:rFonts w:ascii="Arial" w:eastAsia="Calibri" w:hAnsi="Arial" w:cs="Arial"/>
          <w:color w:val="000000"/>
          <w:sz w:val="26"/>
          <w:szCs w:val="26"/>
          <w:lang w:val="de-CH"/>
        </w:rPr>
      </w:pPr>
    </w:p>
    <w:p w14:paraId="41EDE2BE" w14:textId="153D4FD9" w:rsidR="002F4021" w:rsidRDefault="002F4021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Der Ablauf wird so sein, dass man in drei Kleingruppen von 5-7 Personen </w:t>
      </w:r>
      <w:r w:rsidR="00562ACC">
        <w:rPr>
          <w:rFonts w:ascii="Arial" w:hAnsi="Arial" w:cs="Arial"/>
          <w:sz w:val="26"/>
          <w:szCs w:val="26"/>
        </w:rPr>
        <w:t>die</w:t>
      </w:r>
      <w:r>
        <w:rPr>
          <w:rFonts w:ascii="Arial" w:hAnsi="Arial" w:cs="Arial"/>
          <w:sz w:val="26"/>
          <w:szCs w:val="26"/>
        </w:rPr>
        <w:t xml:space="preserve"> drei Stationen </w:t>
      </w:r>
      <w:r w:rsidR="00562ACC">
        <w:rPr>
          <w:rFonts w:ascii="Arial" w:hAnsi="Arial" w:cs="Arial"/>
          <w:sz w:val="26"/>
          <w:szCs w:val="26"/>
        </w:rPr>
        <w:t>nacheinander besucht</w:t>
      </w:r>
      <w:r>
        <w:rPr>
          <w:rFonts w:ascii="Arial" w:hAnsi="Arial" w:cs="Arial"/>
          <w:sz w:val="26"/>
          <w:szCs w:val="26"/>
        </w:rPr>
        <w:t>. Es wird jeweils eine kleine Einführung geben und dann geht es auch direkt zum praktischen Teil und man kann selbst ausprobieren.</w:t>
      </w:r>
    </w:p>
    <w:p w14:paraId="61BD6DA4" w14:textId="4C786600" w:rsidR="004A0018" w:rsidRPr="006A2AFD" w:rsidRDefault="002F4021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4957DEF0" w14:textId="7B0638E2" w:rsidR="00CE169D" w:rsidRDefault="00CE169D" w:rsidP="00C22E97">
      <w:pPr>
        <w:tabs>
          <w:tab w:val="left" w:pos="1125"/>
        </w:tabs>
        <w:ind w:left="1125" w:hanging="1110"/>
        <w:rPr>
          <w:rFonts w:ascii="Arial" w:eastAsia="Calibri" w:hAnsi="Arial" w:cs="Arial"/>
          <w:color w:val="000000"/>
          <w:sz w:val="26"/>
          <w:szCs w:val="26"/>
          <w:lang w:val="de-CH"/>
        </w:rPr>
      </w:pPr>
      <w:r w:rsidRPr="00C22E97">
        <w:rPr>
          <w:rFonts w:ascii="Arial" w:hAnsi="Arial" w:cs="Arial"/>
          <w:b/>
          <w:sz w:val="26"/>
          <w:szCs w:val="26"/>
        </w:rPr>
        <w:t>Teil 1:</w:t>
      </w:r>
      <w:r w:rsidR="00C22E97">
        <w:rPr>
          <w:rFonts w:ascii="Arial" w:hAnsi="Arial" w:cs="Arial"/>
          <w:bCs/>
          <w:sz w:val="26"/>
          <w:szCs w:val="26"/>
        </w:rPr>
        <w:tab/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Es wird eine kompetente Tierärztin von </w:t>
      </w:r>
      <w:proofErr w:type="spellStart"/>
      <w:r>
        <w:rPr>
          <w:rFonts w:ascii="Arial" w:eastAsia="Calibri" w:hAnsi="Arial" w:cs="Arial"/>
          <w:color w:val="000000"/>
          <w:sz w:val="26"/>
          <w:szCs w:val="26"/>
          <w:lang w:val="de-CH"/>
        </w:rPr>
        <w:t>Vetcare</w:t>
      </w:r>
      <w:proofErr w:type="spellEnd"/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(</w:t>
      </w:r>
      <w:r w:rsidR="00A51CFF">
        <w:rPr>
          <w:rFonts w:ascii="Arial" w:eastAsia="Calibri" w:hAnsi="Arial" w:cs="Arial"/>
          <w:color w:val="000000"/>
          <w:sz w:val="26"/>
          <w:szCs w:val="26"/>
          <w:lang w:val="de-CH"/>
        </w:rPr>
        <w:t>The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>rwil) den gesundheitstechnischen Abschnitt leiten und auch bei Fragen zur Seite stehen.</w:t>
      </w:r>
    </w:p>
    <w:p w14:paraId="702567E5" w14:textId="3B6CE9D3" w:rsidR="004A0018" w:rsidRDefault="00CE169D" w:rsidP="00C22E97">
      <w:pPr>
        <w:tabs>
          <w:tab w:val="left" w:pos="1125"/>
        </w:tabs>
        <w:ind w:left="1125" w:hanging="1110"/>
        <w:rPr>
          <w:rFonts w:ascii="Arial" w:hAnsi="Arial" w:cs="Arial"/>
          <w:sz w:val="26"/>
          <w:szCs w:val="26"/>
        </w:rPr>
      </w:pPr>
      <w:r w:rsidRPr="00C22E97">
        <w:rPr>
          <w:rFonts w:ascii="Arial" w:eastAsia="Calibri" w:hAnsi="Arial" w:cs="Arial"/>
          <w:b/>
          <w:bCs/>
          <w:color w:val="000000"/>
          <w:sz w:val="26"/>
          <w:szCs w:val="26"/>
          <w:lang w:val="de-CH"/>
        </w:rPr>
        <w:t>Teil 2:</w:t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 </w:t>
      </w:r>
      <w:r w:rsidR="00C22E97">
        <w:rPr>
          <w:rFonts w:ascii="Arial" w:eastAsia="Calibri" w:hAnsi="Arial" w:cs="Arial"/>
          <w:color w:val="000000"/>
          <w:sz w:val="26"/>
          <w:szCs w:val="26"/>
          <w:lang w:val="de-CH"/>
        </w:rPr>
        <w:tab/>
      </w:r>
      <w:r>
        <w:rPr>
          <w:rFonts w:ascii="Arial" w:eastAsia="Calibri" w:hAnsi="Arial" w:cs="Arial"/>
          <w:color w:val="000000"/>
          <w:sz w:val="26"/>
          <w:szCs w:val="26"/>
          <w:lang w:val="de-CH"/>
        </w:rPr>
        <w:t xml:space="preserve">Im </w:t>
      </w:r>
      <w:r>
        <w:rPr>
          <w:rFonts w:ascii="Arial" w:hAnsi="Arial" w:cs="Arial"/>
          <w:sz w:val="26"/>
          <w:szCs w:val="26"/>
        </w:rPr>
        <w:t xml:space="preserve">Bereich Natural </w:t>
      </w:r>
      <w:proofErr w:type="spellStart"/>
      <w:r>
        <w:rPr>
          <w:rFonts w:ascii="Arial" w:hAnsi="Arial" w:cs="Arial"/>
          <w:sz w:val="26"/>
          <w:szCs w:val="26"/>
        </w:rPr>
        <w:t>Horsemanship</w:t>
      </w:r>
      <w:proofErr w:type="spellEnd"/>
      <w:r>
        <w:rPr>
          <w:rFonts w:ascii="Arial" w:hAnsi="Arial" w:cs="Arial"/>
          <w:sz w:val="26"/>
          <w:szCs w:val="26"/>
        </w:rPr>
        <w:t xml:space="preserve"> und bei jeglichen Problemen im Umgang mit dem Pferd ist Christine Derungs (</w:t>
      </w:r>
      <w:proofErr w:type="spellStart"/>
      <w:r>
        <w:rPr>
          <w:rFonts w:ascii="Arial" w:hAnsi="Arial" w:cs="Arial"/>
          <w:sz w:val="26"/>
          <w:szCs w:val="26"/>
        </w:rPr>
        <w:t>Tenniken</w:t>
      </w:r>
      <w:proofErr w:type="spellEnd"/>
      <w:r>
        <w:rPr>
          <w:rFonts w:ascii="Arial" w:hAnsi="Arial" w:cs="Arial"/>
          <w:sz w:val="26"/>
          <w:szCs w:val="26"/>
        </w:rPr>
        <w:t>) vor Ort und leitet diesen Teil</w:t>
      </w:r>
      <w:r w:rsidR="00C22E97">
        <w:rPr>
          <w:rFonts w:ascii="Arial" w:hAnsi="Arial" w:cs="Arial"/>
          <w:sz w:val="26"/>
          <w:szCs w:val="26"/>
        </w:rPr>
        <w:t>.</w:t>
      </w:r>
    </w:p>
    <w:p w14:paraId="5B3B7968" w14:textId="6695285C" w:rsidR="00CE169D" w:rsidRDefault="00CE169D" w:rsidP="00C22E97">
      <w:pPr>
        <w:tabs>
          <w:tab w:val="left" w:pos="1125"/>
        </w:tabs>
        <w:ind w:left="1125" w:hanging="1110"/>
        <w:rPr>
          <w:rFonts w:ascii="Arial" w:hAnsi="Arial" w:cs="Arial"/>
          <w:sz w:val="26"/>
          <w:szCs w:val="26"/>
        </w:rPr>
      </w:pPr>
      <w:r w:rsidRPr="00C22E97">
        <w:rPr>
          <w:rFonts w:ascii="Arial" w:hAnsi="Arial" w:cs="Arial"/>
          <w:b/>
          <w:bCs/>
          <w:sz w:val="26"/>
          <w:szCs w:val="26"/>
        </w:rPr>
        <w:t>Teil 3:</w:t>
      </w:r>
      <w:r>
        <w:rPr>
          <w:rFonts w:ascii="Arial" w:hAnsi="Arial" w:cs="Arial"/>
          <w:sz w:val="26"/>
          <w:szCs w:val="26"/>
        </w:rPr>
        <w:t xml:space="preserve"> </w:t>
      </w:r>
      <w:r w:rsidR="00C22E97">
        <w:rPr>
          <w:rFonts w:ascii="Arial" w:hAnsi="Arial" w:cs="Arial"/>
          <w:sz w:val="26"/>
          <w:szCs w:val="26"/>
        </w:rPr>
        <w:tab/>
        <w:t xml:space="preserve">Zum Eisen aufnageln und im </w:t>
      </w:r>
      <w:r w:rsidR="00A51CFF">
        <w:rPr>
          <w:rFonts w:ascii="Arial" w:hAnsi="Arial" w:cs="Arial"/>
          <w:sz w:val="26"/>
          <w:szCs w:val="26"/>
        </w:rPr>
        <w:t>h</w:t>
      </w:r>
      <w:r w:rsidR="00C22E97">
        <w:rPr>
          <w:rFonts w:ascii="Arial" w:hAnsi="Arial" w:cs="Arial"/>
          <w:sz w:val="26"/>
          <w:szCs w:val="26"/>
        </w:rPr>
        <w:t>ufschmied</w:t>
      </w:r>
      <w:r w:rsidR="006A5CCB">
        <w:rPr>
          <w:rFonts w:ascii="Arial" w:hAnsi="Arial" w:cs="Arial"/>
          <w:sz w:val="26"/>
          <w:szCs w:val="26"/>
        </w:rPr>
        <w:t>e</w:t>
      </w:r>
      <w:r w:rsidR="00C22E97">
        <w:rPr>
          <w:rFonts w:ascii="Arial" w:hAnsi="Arial" w:cs="Arial"/>
          <w:sz w:val="26"/>
          <w:szCs w:val="26"/>
        </w:rPr>
        <w:t>technischen Bereich wird Nina Eggimann (Lausen) da sein.</w:t>
      </w:r>
    </w:p>
    <w:p w14:paraId="720F4FCB" w14:textId="77777777" w:rsidR="00C22E97" w:rsidRPr="006A2AFD" w:rsidRDefault="00C22E97" w:rsidP="00C22E97">
      <w:pPr>
        <w:tabs>
          <w:tab w:val="left" w:pos="1125"/>
        </w:tabs>
        <w:ind w:left="1125" w:hanging="1110"/>
        <w:rPr>
          <w:rFonts w:ascii="Arial" w:hAnsi="Arial" w:cs="Arial"/>
          <w:sz w:val="26"/>
          <w:szCs w:val="26"/>
        </w:rPr>
      </w:pPr>
    </w:p>
    <w:p w14:paraId="660FA756" w14:textId="53C7DD92" w:rsidR="004A0018" w:rsidRPr="006A2AFD" w:rsidRDefault="004A0018">
      <w:pPr>
        <w:pStyle w:val="Default"/>
        <w:tabs>
          <w:tab w:val="left" w:pos="1125"/>
        </w:tabs>
        <w:rPr>
          <w:rFonts w:ascii="Arial" w:hAnsi="Arial" w:cs="Arial"/>
          <w:sz w:val="26"/>
          <w:szCs w:val="26"/>
        </w:rPr>
      </w:pPr>
      <w:r w:rsidRPr="006A2AFD">
        <w:rPr>
          <w:rFonts w:ascii="Arial" w:hAnsi="Arial" w:cs="Arial"/>
          <w:b/>
          <w:bCs/>
          <w:sz w:val="26"/>
          <w:szCs w:val="26"/>
        </w:rPr>
        <w:t>Datum:</w:t>
      </w:r>
      <w:r w:rsidRPr="006A2AFD">
        <w:rPr>
          <w:rFonts w:ascii="Arial" w:hAnsi="Arial" w:cs="Arial"/>
          <w:bCs/>
          <w:sz w:val="26"/>
          <w:szCs w:val="26"/>
        </w:rPr>
        <w:tab/>
      </w:r>
      <w:proofErr w:type="gramStart"/>
      <w:r w:rsidR="002F6B40">
        <w:rPr>
          <w:rFonts w:ascii="Arial" w:hAnsi="Arial" w:cs="Arial"/>
          <w:sz w:val="26"/>
          <w:szCs w:val="26"/>
        </w:rPr>
        <w:t>Samstag</w:t>
      </w:r>
      <w:proofErr w:type="gramEnd"/>
      <w:r w:rsidRPr="006A2AFD">
        <w:rPr>
          <w:rFonts w:ascii="Arial" w:hAnsi="Arial" w:cs="Arial"/>
          <w:sz w:val="26"/>
          <w:szCs w:val="26"/>
        </w:rPr>
        <w:t xml:space="preserve"> 2</w:t>
      </w:r>
      <w:r w:rsidR="002F6B40">
        <w:rPr>
          <w:rFonts w:ascii="Arial" w:hAnsi="Arial" w:cs="Arial"/>
          <w:sz w:val="26"/>
          <w:szCs w:val="26"/>
        </w:rPr>
        <w:t>4.09</w:t>
      </w:r>
      <w:r w:rsidRPr="006A2AFD">
        <w:rPr>
          <w:rFonts w:ascii="Arial" w:hAnsi="Arial" w:cs="Arial"/>
          <w:sz w:val="26"/>
          <w:szCs w:val="26"/>
        </w:rPr>
        <w:t>.2022</w:t>
      </w:r>
    </w:p>
    <w:p w14:paraId="019384DC" w14:textId="77777777" w:rsidR="004A0018" w:rsidRPr="006A2AFD" w:rsidRDefault="004A0018">
      <w:pPr>
        <w:pStyle w:val="Default"/>
        <w:rPr>
          <w:rFonts w:ascii="Arial" w:hAnsi="Arial" w:cs="Arial"/>
          <w:sz w:val="26"/>
          <w:szCs w:val="26"/>
        </w:rPr>
      </w:pPr>
    </w:p>
    <w:p w14:paraId="135C8DA5" w14:textId="5AE07D8C" w:rsidR="004A0018" w:rsidRPr="006A2AFD" w:rsidRDefault="004A0018">
      <w:pPr>
        <w:pStyle w:val="Default"/>
        <w:tabs>
          <w:tab w:val="left" w:pos="1134"/>
        </w:tabs>
        <w:rPr>
          <w:rFonts w:ascii="Arial" w:hAnsi="Arial" w:cs="Arial"/>
          <w:sz w:val="26"/>
          <w:szCs w:val="26"/>
        </w:rPr>
      </w:pPr>
      <w:r w:rsidRPr="006A2AFD">
        <w:rPr>
          <w:rFonts w:ascii="Arial" w:hAnsi="Arial" w:cs="Arial"/>
          <w:b/>
          <w:bCs/>
          <w:sz w:val="26"/>
          <w:szCs w:val="26"/>
        </w:rPr>
        <w:t>Kursort:</w:t>
      </w:r>
      <w:r w:rsidRPr="006A2AFD">
        <w:rPr>
          <w:rFonts w:ascii="Arial" w:hAnsi="Arial" w:cs="Arial"/>
          <w:bCs/>
          <w:sz w:val="26"/>
          <w:szCs w:val="26"/>
        </w:rPr>
        <w:tab/>
      </w:r>
      <w:r w:rsidR="002F6B40">
        <w:rPr>
          <w:rFonts w:ascii="Arial" w:hAnsi="Arial" w:cs="Arial"/>
          <w:sz w:val="26"/>
          <w:szCs w:val="26"/>
        </w:rPr>
        <w:t>Reitplatz Bubendorf</w:t>
      </w:r>
    </w:p>
    <w:p w14:paraId="60B29C60" w14:textId="77777777" w:rsidR="004A0018" w:rsidRPr="006A2AFD" w:rsidRDefault="004A0018">
      <w:pPr>
        <w:pStyle w:val="Default"/>
        <w:ind w:left="15"/>
        <w:rPr>
          <w:rFonts w:ascii="Arial" w:hAnsi="Arial" w:cs="Arial"/>
          <w:sz w:val="26"/>
          <w:szCs w:val="26"/>
        </w:rPr>
      </w:pPr>
    </w:p>
    <w:p w14:paraId="3F260560" w14:textId="53B52B9A" w:rsidR="004A0018" w:rsidRPr="006A2AFD" w:rsidRDefault="004A0018">
      <w:pPr>
        <w:pStyle w:val="Default"/>
        <w:ind w:left="1134" w:hanging="1134"/>
        <w:rPr>
          <w:rFonts w:ascii="Arial" w:hAnsi="Arial" w:cs="Arial"/>
          <w:sz w:val="26"/>
          <w:szCs w:val="26"/>
        </w:rPr>
      </w:pPr>
      <w:r w:rsidRPr="006A2AFD">
        <w:rPr>
          <w:rFonts w:ascii="Arial" w:hAnsi="Arial" w:cs="Arial"/>
          <w:b/>
          <w:bCs/>
          <w:sz w:val="26"/>
          <w:szCs w:val="26"/>
        </w:rPr>
        <w:t>Dauer:</w:t>
      </w:r>
      <w:r w:rsidRPr="006A2AFD">
        <w:rPr>
          <w:rFonts w:ascii="Arial" w:hAnsi="Arial" w:cs="Arial"/>
          <w:bCs/>
          <w:sz w:val="26"/>
          <w:szCs w:val="26"/>
        </w:rPr>
        <w:tab/>
        <w:t>3 Stunden</w:t>
      </w:r>
      <w:r w:rsidR="002F6B40">
        <w:rPr>
          <w:rFonts w:ascii="Arial" w:hAnsi="Arial" w:cs="Arial"/>
          <w:bCs/>
          <w:sz w:val="26"/>
          <w:szCs w:val="26"/>
        </w:rPr>
        <w:t xml:space="preserve"> (ohne Essen) im Anschluss folgt ein gemütlicher Ausklang mit Verpflegung</w:t>
      </w:r>
    </w:p>
    <w:p w14:paraId="30A904A6" w14:textId="77777777" w:rsidR="004A0018" w:rsidRPr="006A2AFD" w:rsidRDefault="004A0018">
      <w:pPr>
        <w:pStyle w:val="Default"/>
        <w:rPr>
          <w:rFonts w:ascii="Arial" w:hAnsi="Arial" w:cs="Arial"/>
          <w:sz w:val="26"/>
          <w:szCs w:val="26"/>
        </w:rPr>
      </w:pPr>
    </w:p>
    <w:p w14:paraId="0AFF1474" w14:textId="4B6DFC29" w:rsidR="002F6B40" w:rsidRDefault="004A0018">
      <w:pPr>
        <w:pStyle w:val="Default"/>
        <w:tabs>
          <w:tab w:val="left" w:pos="1134"/>
        </w:tabs>
        <w:rPr>
          <w:rFonts w:ascii="Arial" w:hAnsi="Arial" w:cs="Arial"/>
          <w:bCs/>
          <w:sz w:val="26"/>
          <w:szCs w:val="26"/>
        </w:rPr>
      </w:pPr>
      <w:r w:rsidRPr="006A2AFD">
        <w:rPr>
          <w:rFonts w:ascii="Arial" w:hAnsi="Arial" w:cs="Arial"/>
          <w:b/>
          <w:bCs/>
          <w:sz w:val="26"/>
          <w:szCs w:val="26"/>
        </w:rPr>
        <w:t>Kosten:</w:t>
      </w:r>
      <w:r w:rsidRPr="006A2AFD">
        <w:rPr>
          <w:rFonts w:ascii="Arial" w:hAnsi="Arial" w:cs="Arial"/>
          <w:bCs/>
          <w:sz w:val="26"/>
          <w:szCs w:val="26"/>
        </w:rPr>
        <w:tab/>
      </w:r>
      <w:r w:rsidR="002F6B40">
        <w:rPr>
          <w:rFonts w:ascii="Arial" w:hAnsi="Arial" w:cs="Arial"/>
          <w:bCs/>
          <w:sz w:val="26"/>
          <w:szCs w:val="26"/>
        </w:rPr>
        <w:t xml:space="preserve">Juniorenmitglied </w:t>
      </w:r>
      <w:r w:rsidR="002F6B40">
        <w:rPr>
          <w:rFonts w:ascii="Arial" w:hAnsi="Arial" w:cs="Arial"/>
          <w:bCs/>
          <w:sz w:val="26"/>
          <w:szCs w:val="26"/>
        </w:rPr>
        <w:tab/>
      </w:r>
      <w:r w:rsidR="006D3BA2">
        <w:rPr>
          <w:rFonts w:ascii="Arial" w:hAnsi="Arial" w:cs="Arial"/>
          <w:bCs/>
          <w:sz w:val="26"/>
          <w:szCs w:val="26"/>
        </w:rPr>
        <w:tab/>
      </w:r>
      <w:r w:rsidR="002F6B40">
        <w:rPr>
          <w:rFonts w:ascii="Arial" w:hAnsi="Arial" w:cs="Arial"/>
          <w:bCs/>
          <w:sz w:val="26"/>
          <w:szCs w:val="26"/>
        </w:rPr>
        <w:t>20.-</w:t>
      </w:r>
    </w:p>
    <w:p w14:paraId="5F2426CD" w14:textId="556F961F" w:rsidR="004A0018" w:rsidRPr="006A2AFD" w:rsidRDefault="002F6B40">
      <w:pPr>
        <w:pStyle w:val="Default"/>
        <w:tabs>
          <w:tab w:val="left" w:pos="113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r w:rsidR="004A0018" w:rsidRPr="006A2AFD">
        <w:rPr>
          <w:rFonts w:ascii="Arial" w:hAnsi="Arial" w:cs="Arial"/>
          <w:sz w:val="26"/>
          <w:szCs w:val="26"/>
        </w:rPr>
        <w:t xml:space="preserve">Aktivmitglied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D3BA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60</w:t>
      </w:r>
      <w:r w:rsidR="004A0018" w:rsidRPr="006A2AFD">
        <w:rPr>
          <w:rFonts w:ascii="Arial" w:hAnsi="Arial" w:cs="Arial"/>
          <w:sz w:val="26"/>
          <w:szCs w:val="26"/>
        </w:rPr>
        <w:t xml:space="preserve">.- </w:t>
      </w:r>
    </w:p>
    <w:p w14:paraId="08F15FCA" w14:textId="7B176441" w:rsidR="004A0018" w:rsidRPr="006A2AFD" w:rsidRDefault="004A0018">
      <w:pPr>
        <w:pStyle w:val="Default"/>
        <w:tabs>
          <w:tab w:val="left" w:pos="1125"/>
        </w:tabs>
        <w:rPr>
          <w:rFonts w:ascii="Arial" w:hAnsi="Arial" w:cs="Arial"/>
          <w:b/>
          <w:sz w:val="26"/>
          <w:szCs w:val="26"/>
        </w:rPr>
      </w:pPr>
      <w:r w:rsidRPr="006A2AFD">
        <w:rPr>
          <w:rFonts w:ascii="Arial" w:hAnsi="Arial" w:cs="Arial"/>
          <w:sz w:val="26"/>
          <w:szCs w:val="26"/>
        </w:rPr>
        <w:tab/>
      </w:r>
      <w:r w:rsidR="006D3BA2">
        <w:rPr>
          <w:rFonts w:ascii="Arial" w:hAnsi="Arial" w:cs="Arial"/>
          <w:sz w:val="26"/>
          <w:szCs w:val="26"/>
        </w:rPr>
        <w:t>Passiv-/</w:t>
      </w:r>
      <w:r w:rsidRPr="006A2AFD">
        <w:rPr>
          <w:rFonts w:ascii="Arial" w:hAnsi="Arial" w:cs="Arial"/>
          <w:sz w:val="26"/>
          <w:szCs w:val="26"/>
        </w:rPr>
        <w:t xml:space="preserve">Nichtmitglied </w:t>
      </w:r>
      <w:r w:rsidR="002F6B40">
        <w:rPr>
          <w:rFonts w:ascii="Arial" w:hAnsi="Arial" w:cs="Arial"/>
          <w:sz w:val="26"/>
          <w:szCs w:val="26"/>
        </w:rPr>
        <w:tab/>
        <w:t>70</w:t>
      </w:r>
      <w:r w:rsidRPr="006A2AFD">
        <w:rPr>
          <w:rFonts w:ascii="Arial" w:hAnsi="Arial" w:cs="Arial"/>
          <w:sz w:val="26"/>
          <w:szCs w:val="26"/>
        </w:rPr>
        <w:t xml:space="preserve">.- </w:t>
      </w:r>
    </w:p>
    <w:p w14:paraId="2EF48FA4" w14:textId="77777777" w:rsidR="004A0018" w:rsidRPr="006A2AFD" w:rsidRDefault="004A0018">
      <w:pPr>
        <w:rPr>
          <w:rFonts w:ascii="Arial" w:hAnsi="Arial" w:cs="Arial"/>
          <w:b/>
          <w:sz w:val="26"/>
          <w:szCs w:val="26"/>
        </w:rPr>
      </w:pPr>
    </w:p>
    <w:p w14:paraId="0EBE3C81" w14:textId="033A2CFD" w:rsidR="004A0018" w:rsidRPr="002F6B40" w:rsidRDefault="004A0018">
      <w:pPr>
        <w:rPr>
          <w:rFonts w:ascii="Arial" w:hAnsi="Arial" w:cs="Arial"/>
          <w:sz w:val="26"/>
          <w:szCs w:val="26"/>
          <w:lang w:val="fr-CH"/>
        </w:rPr>
      </w:pPr>
      <w:r w:rsidRPr="006A2AFD">
        <w:rPr>
          <w:rFonts w:ascii="Arial" w:hAnsi="Arial" w:cs="Arial"/>
          <w:b/>
          <w:sz w:val="26"/>
          <w:szCs w:val="26"/>
        </w:rPr>
        <w:t>Anmeldung mit Name</w:t>
      </w:r>
      <w:r w:rsidR="00A51CFF">
        <w:rPr>
          <w:rFonts w:ascii="Arial" w:hAnsi="Arial" w:cs="Arial"/>
          <w:b/>
          <w:sz w:val="26"/>
          <w:szCs w:val="26"/>
        </w:rPr>
        <w:t>n</w:t>
      </w:r>
      <w:r w:rsidRPr="006A2AFD">
        <w:rPr>
          <w:rFonts w:ascii="Arial" w:hAnsi="Arial" w:cs="Arial"/>
          <w:b/>
          <w:sz w:val="26"/>
          <w:szCs w:val="26"/>
        </w:rPr>
        <w:t xml:space="preserve"> und Verein bis </w:t>
      </w:r>
      <w:r w:rsidR="002F6B40">
        <w:rPr>
          <w:rFonts w:ascii="Arial" w:hAnsi="Arial" w:cs="Arial"/>
          <w:b/>
          <w:sz w:val="26"/>
          <w:szCs w:val="26"/>
        </w:rPr>
        <w:t>17.09.</w:t>
      </w:r>
      <w:r w:rsidRPr="006A2AFD">
        <w:rPr>
          <w:rFonts w:ascii="Arial" w:hAnsi="Arial" w:cs="Arial"/>
          <w:b/>
          <w:sz w:val="26"/>
          <w:szCs w:val="26"/>
        </w:rPr>
        <w:t xml:space="preserve"> </w:t>
      </w:r>
      <w:r w:rsidRPr="002F6B40">
        <w:rPr>
          <w:rFonts w:ascii="Arial" w:hAnsi="Arial" w:cs="Arial"/>
          <w:b/>
          <w:sz w:val="26"/>
          <w:szCs w:val="26"/>
          <w:lang w:val="fr-CH"/>
        </w:rPr>
        <w:t>2022 an:</w:t>
      </w:r>
    </w:p>
    <w:p w14:paraId="59FD8751" w14:textId="1502535B" w:rsidR="004A0018" w:rsidRPr="002F4021" w:rsidRDefault="002F6B40">
      <w:pPr>
        <w:rPr>
          <w:rFonts w:ascii="Arial" w:hAnsi="Arial" w:cs="Arial"/>
          <w:sz w:val="26"/>
          <w:szCs w:val="26"/>
          <w:lang w:val="de-CH"/>
        </w:rPr>
      </w:pPr>
      <w:r w:rsidRPr="002F6B40">
        <w:rPr>
          <w:rFonts w:ascii="Arial" w:hAnsi="Arial" w:cs="Arial"/>
          <w:sz w:val="26"/>
          <w:szCs w:val="26"/>
          <w:lang w:val="de-CH"/>
        </w:rPr>
        <w:t>Nina Eg</w:t>
      </w:r>
      <w:r>
        <w:rPr>
          <w:rFonts w:ascii="Arial" w:hAnsi="Arial" w:cs="Arial"/>
          <w:sz w:val="26"/>
          <w:szCs w:val="26"/>
          <w:lang w:val="de-CH"/>
        </w:rPr>
        <w:t>gimann</w:t>
      </w:r>
      <w:r w:rsidR="004A0018" w:rsidRPr="002F6B40">
        <w:rPr>
          <w:rFonts w:ascii="Arial" w:hAnsi="Arial" w:cs="Arial"/>
          <w:sz w:val="26"/>
          <w:szCs w:val="26"/>
          <w:lang w:val="de-CH"/>
        </w:rPr>
        <w:t xml:space="preserve">, 079 </w:t>
      </w:r>
      <w:r>
        <w:rPr>
          <w:rFonts w:ascii="Arial" w:hAnsi="Arial" w:cs="Arial"/>
          <w:sz w:val="26"/>
          <w:szCs w:val="26"/>
          <w:lang w:val="de-CH"/>
        </w:rPr>
        <w:t>927 92 94</w:t>
      </w:r>
      <w:r w:rsidR="004A0018" w:rsidRPr="002F6B40">
        <w:rPr>
          <w:rFonts w:ascii="Arial" w:hAnsi="Arial" w:cs="Arial"/>
          <w:sz w:val="26"/>
          <w:szCs w:val="26"/>
          <w:lang w:val="de-CH"/>
        </w:rPr>
        <w:t>,</w:t>
      </w:r>
      <w:r w:rsidR="006D3BA2">
        <w:rPr>
          <w:rFonts w:ascii="Arial" w:hAnsi="Arial" w:cs="Arial"/>
          <w:sz w:val="26"/>
          <w:szCs w:val="26"/>
          <w:lang w:val="de-CH"/>
        </w:rPr>
        <w:t xml:space="preserve"> ninaeggimann@gmail.com</w:t>
      </w:r>
    </w:p>
    <w:p w14:paraId="6E3D1B25" w14:textId="679E5AB4" w:rsidR="004A0018" w:rsidRPr="006A2AFD" w:rsidRDefault="004A0018">
      <w:pPr>
        <w:rPr>
          <w:rFonts w:ascii="Arial" w:hAnsi="Arial" w:cs="Arial"/>
          <w:sz w:val="26"/>
          <w:szCs w:val="26"/>
        </w:rPr>
      </w:pPr>
      <w:r w:rsidRPr="006A2AFD">
        <w:rPr>
          <w:rFonts w:ascii="Arial" w:hAnsi="Arial" w:cs="Arial"/>
          <w:sz w:val="26"/>
          <w:szCs w:val="26"/>
        </w:rPr>
        <w:t xml:space="preserve">Es kann nur teilgenommen werden, wenn das Kursgeld bis zum </w:t>
      </w:r>
      <w:r w:rsidR="002F6B40">
        <w:rPr>
          <w:rFonts w:ascii="Arial" w:hAnsi="Arial" w:cs="Arial"/>
          <w:sz w:val="26"/>
          <w:szCs w:val="26"/>
        </w:rPr>
        <w:t>17. September</w:t>
      </w:r>
      <w:r w:rsidRPr="006A2AFD">
        <w:rPr>
          <w:rFonts w:ascii="Arial" w:hAnsi="Arial" w:cs="Arial"/>
          <w:sz w:val="26"/>
          <w:szCs w:val="26"/>
        </w:rPr>
        <w:t xml:space="preserve"> 2022 bezahlt ist.</w:t>
      </w:r>
    </w:p>
    <w:p w14:paraId="394749C9" w14:textId="31AC7F47" w:rsidR="004A0018" w:rsidRPr="006A2AFD" w:rsidRDefault="004A0018">
      <w:pPr>
        <w:rPr>
          <w:rFonts w:ascii="Arial" w:hAnsi="Arial" w:cs="Arial"/>
          <w:sz w:val="26"/>
          <w:szCs w:val="26"/>
        </w:rPr>
      </w:pPr>
      <w:r w:rsidRPr="006A2AFD">
        <w:rPr>
          <w:rFonts w:ascii="Arial" w:hAnsi="Arial" w:cs="Arial"/>
          <w:sz w:val="26"/>
          <w:szCs w:val="26"/>
        </w:rPr>
        <w:t>Die Anmeldung ist verbindlich, das Kursgeld wird nicht erstattet.</w:t>
      </w:r>
      <w:r w:rsidR="002F4021">
        <w:rPr>
          <w:rFonts w:ascii="Arial" w:hAnsi="Arial" w:cs="Arial"/>
          <w:sz w:val="26"/>
          <w:szCs w:val="26"/>
        </w:rPr>
        <w:t xml:space="preserve"> Bei der Anmeldung bitte angeben</w:t>
      </w:r>
      <w:r w:rsidR="00A222F7">
        <w:rPr>
          <w:rFonts w:ascii="Arial" w:hAnsi="Arial" w:cs="Arial"/>
          <w:sz w:val="26"/>
          <w:szCs w:val="26"/>
        </w:rPr>
        <w:t xml:space="preserve">, ob man beim </w:t>
      </w:r>
      <w:proofErr w:type="spellStart"/>
      <w:r w:rsidR="00A222F7">
        <w:rPr>
          <w:rFonts w:ascii="Arial" w:hAnsi="Arial" w:cs="Arial"/>
          <w:sz w:val="26"/>
          <w:szCs w:val="26"/>
        </w:rPr>
        <w:t>anschliessenden</w:t>
      </w:r>
      <w:proofErr w:type="spellEnd"/>
      <w:r w:rsidR="00A222F7">
        <w:rPr>
          <w:rFonts w:ascii="Arial" w:hAnsi="Arial" w:cs="Arial"/>
          <w:sz w:val="26"/>
          <w:szCs w:val="26"/>
        </w:rPr>
        <w:t xml:space="preserve"> Abendessen für 15.- pro Person dabei ist.</w:t>
      </w:r>
    </w:p>
    <w:p w14:paraId="7EE67ADC" w14:textId="77777777" w:rsidR="004A0018" w:rsidRPr="006A2AFD" w:rsidRDefault="004A0018">
      <w:pPr>
        <w:rPr>
          <w:rFonts w:ascii="Arial" w:hAnsi="Arial" w:cs="Arial"/>
          <w:sz w:val="26"/>
          <w:szCs w:val="26"/>
        </w:rPr>
      </w:pPr>
    </w:p>
    <w:p w14:paraId="1BDC3F22" w14:textId="419B8BBA" w:rsidR="004A0018" w:rsidRDefault="00C22E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Max 15-20 Teilnehmer</w:t>
      </w:r>
      <w:r w:rsidR="004A0018" w:rsidRPr="006A2AFD">
        <w:rPr>
          <w:rFonts w:ascii="Arial" w:hAnsi="Arial" w:cs="Arial"/>
          <w:sz w:val="26"/>
          <w:szCs w:val="26"/>
        </w:rPr>
        <w:t xml:space="preserve">, </w:t>
      </w:r>
      <w:r w:rsidR="002F6B40">
        <w:rPr>
          <w:rFonts w:ascii="Arial" w:hAnsi="Arial" w:cs="Arial"/>
          <w:sz w:val="26"/>
          <w:szCs w:val="26"/>
        </w:rPr>
        <w:t>Junioren</w:t>
      </w:r>
      <w:r w:rsidR="004A0018" w:rsidRPr="006A2AFD">
        <w:rPr>
          <w:rFonts w:ascii="Arial" w:hAnsi="Arial" w:cs="Arial"/>
          <w:sz w:val="26"/>
          <w:szCs w:val="26"/>
        </w:rPr>
        <w:t xml:space="preserve"> haben Vorrang</w:t>
      </w:r>
    </w:p>
    <w:p w14:paraId="6F15ECF8" w14:textId="77777777" w:rsidR="00A222F7" w:rsidRPr="006A2AFD" w:rsidRDefault="00A222F7" w:rsidP="00A222F7">
      <w:pPr>
        <w:rPr>
          <w:rFonts w:ascii="Arial" w:hAnsi="Arial" w:cs="Arial"/>
          <w:sz w:val="26"/>
          <w:szCs w:val="26"/>
        </w:rPr>
      </w:pPr>
      <w:r w:rsidRPr="006A2AFD">
        <w:rPr>
          <w:rFonts w:ascii="Arial" w:hAnsi="Arial" w:cs="Arial"/>
          <w:sz w:val="26"/>
          <w:szCs w:val="26"/>
        </w:rPr>
        <w:t>Einzahlung an Basellandschaftliche Kantonalbank, 4410 Liestal,</w:t>
      </w:r>
    </w:p>
    <w:p w14:paraId="3730E326" w14:textId="77777777" w:rsidR="00A222F7" w:rsidRPr="006A2AFD" w:rsidRDefault="00A222F7" w:rsidP="00A222F7">
      <w:pPr>
        <w:rPr>
          <w:rFonts w:ascii="Arial" w:hAnsi="Arial" w:cs="Arial"/>
          <w:sz w:val="26"/>
          <w:szCs w:val="26"/>
        </w:rPr>
      </w:pPr>
      <w:r w:rsidRPr="006A2AFD">
        <w:rPr>
          <w:rFonts w:ascii="Arial" w:hAnsi="Arial" w:cs="Arial"/>
          <w:sz w:val="26"/>
          <w:szCs w:val="26"/>
        </w:rPr>
        <w:t>IBAN: CH30 0076 9016 1103 8804 8, Kavallerieverein Baselland, 4410 Liestal</w:t>
      </w:r>
    </w:p>
    <w:p w14:paraId="074C3C9C" w14:textId="77777777" w:rsidR="00A222F7" w:rsidRPr="006A2AFD" w:rsidRDefault="00A222F7">
      <w:pPr>
        <w:rPr>
          <w:rFonts w:ascii="Arial" w:hAnsi="Arial" w:cs="Arial"/>
          <w:sz w:val="26"/>
          <w:szCs w:val="26"/>
        </w:rPr>
      </w:pPr>
    </w:p>
    <w:sectPr w:rsidR="00A222F7" w:rsidRPr="006A2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9D7A" w14:textId="77777777" w:rsidR="0010428A" w:rsidRDefault="0010428A" w:rsidP="00B1259A">
      <w:r>
        <w:separator/>
      </w:r>
    </w:p>
  </w:endnote>
  <w:endnote w:type="continuationSeparator" w:id="0">
    <w:p w14:paraId="46DA0367" w14:textId="77777777" w:rsidR="0010428A" w:rsidRDefault="0010428A" w:rsidP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02E8" w14:textId="77777777" w:rsidR="00B1259A" w:rsidRDefault="00B125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900A" w14:textId="77777777" w:rsidR="00B1259A" w:rsidRDefault="00B125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060F" w14:textId="77777777" w:rsidR="00B1259A" w:rsidRDefault="00B125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6B92" w14:textId="77777777" w:rsidR="0010428A" w:rsidRDefault="0010428A" w:rsidP="00B1259A">
      <w:r>
        <w:separator/>
      </w:r>
    </w:p>
  </w:footnote>
  <w:footnote w:type="continuationSeparator" w:id="0">
    <w:p w14:paraId="75916605" w14:textId="77777777" w:rsidR="0010428A" w:rsidRDefault="0010428A" w:rsidP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4D63" w14:textId="77777777" w:rsidR="00B1259A" w:rsidRDefault="00B125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5A22" w14:textId="77777777" w:rsidR="00B1259A" w:rsidRDefault="00B125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B80A" w14:textId="77777777" w:rsidR="00B1259A" w:rsidRDefault="00B125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5186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FD"/>
    <w:rsid w:val="000E58A7"/>
    <w:rsid w:val="0010428A"/>
    <w:rsid w:val="002C01B7"/>
    <w:rsid w:val="002F4021"/>
    <w:rsid w:val="002F6B40"/>
    <w:rsid w:val="004A0018"/>
    <w:rsid w:val="00562ACC"/>
    <w:rsid w:val="006A2AFD"/>
    <w:rsid w:val="006A5CCB"/>
    <w:rsid w:val="006C372B"/>
    <w:rsid w:val="006D3BA2"/>
    <w:rsid w:val="00A222F7"/>
    <w:rsid w:val="00A51CFF"/>
    <w:rsid w:val="00B1259A"/>
    <w:rsid w:val="00C1701C"/>
    <w:rsid w:val="00C22E97"/>
    <w:rsid w:val="00C87AE4"/>
    <w:rsid w:val="00CE169D"/>
    <w:rsid w:val="00D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9E0DD7"/>
  <w15:chartTrackingRefBased/>
  <w15:docId w15:val="{626A400C-B86A-47F3-8195-C110826B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rPr>
      <w:b/>
      <w:bCs/>
      <w:kern w:val="1"/>
      <w:sz w:val="48"/>
      <w:szCs w:val="4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roadway" w:eastAsia="Calibri" w:hAnsi="Broadway" w:cs="Broadway"/>
      <w:color w:val="000000"/>
      <w:sz w:val="24"/>
      <w:szCs w:val="24"/>
      <w:lang w:val="de-CH" w:eastAsia="ar-SA"/>
    </w:rPr>
  </w:style>
  <w:style w:type="paragraph" w:styleId="Kopfzeile">
    <w:name w:val="header"/>
    <w:basedOn w:val="Standard"/>
    <w:link w:val="KopfzeileZchn"/>
    <w:uiPriority w:val="99"/>
    <w:unhideWhenUsed/>
    <w:rsid w:val="00B12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59A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12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259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Kavallerieverein Baselland</vt:lpstr>
    </vt:vector>
  </TitlesOfParts>
  <Company/>
  <LinksUpToDate>false</LinksUpToDate>
  <CharactersWithSpaces>1977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mailto:kurse@kavallerieverein-bl.ch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Kavallerieverein Baselland</dc:title>
  <dc:subject/>
  <dc:creator>Phoeniix</dc:creator>
  <cp:keywords/>
  <cp:lastModifiedBy>Amira Schaub</cp:lastModifiedBy>
  <cp:revision>7</cp:revision>
  <cp:lastPrinted>2011-09-07T04:23:00Z</cp:lastPrinted>
  <dcterms:created xsi:type="dcterms:W3CDTF">2022-08-10T20:01:00Z</dcterms:created>
  <dcterms:modified xsi:type="dcterms:W3CDTF">2022-08-10T20:33:00Z</dcterms:modified>
</cp:coreProperties>
</file>